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D71" w:rsidRPr="00C13FDB" w:rsidRDefault="005D3D71" w:rsidP="005D3D71">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5D3D71" w:rsidRPr="00C13FDB" w:rsidRDefault="005D3D71" w:rsidP="005D3D71">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5D3D71" w:rsidRPr="00C13FDB" w:rsidRDefault="005D3D71" w:rsidP="005D3D71">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5D3D71" w:rsidRPr="00C13FDB" w:rsidRDefault="005D3D71" w:rsidP="005D3D71">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5D3D71" w:rsidRPr="00C13FDB" w:rsidRDefault="005D3D71" w:rsidP="005D3D71">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5D3D71" w:rsidRPr="00C13FDB" w:rsidRDefault="005D3D71" w:rsidP="005D3D71">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5D3D71" w:rsidRPr="00C13FDB" w:rsidRDefault="005D3D71" w:rsidP="005D3D71">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5D3D71" w:rsidRPr="00C13FDB" w:rsidRDefault="005D3D71" w:rsidP="005D3D71">
      <w:pPr>
        <w:spacing w:line="276" w:lineRule="auto"/>
        <w:rPr>
          <w:rFonts w:ascii="Times New Roman" w:hAnsi="Times New Roman" w:cs="Times New Roman"/>
          <w:b/>
          <w:sz w:val="24"/>
          <w:szCs w:val="24"/>
          <w:u w:val="single"/>
        </w:rPr>
      </w:pPr>
      <w:r w:rsidRPr="00483927">
        <w:rPr>
          <w:rFonts w:ascii="Times New Roman" w:hAnsi="Times New Roman" w:cs="Times New Roman"/>
          <w:b/>
          <w:sz w:val="24"/>
          <w:szCs w:val="24"/>
        </w:rPr>
        <w:t>“ Başka Ne Olabilirdi?”</w:t>
      </w:r>
      <w:r w:rsidRPr="00C13FDB">
        <w:rPr>
          <w:rFonts w:ascii="Times New Roman" w:hAnsi="Times New Roman" w:cs="Times New Roman"/>
          <w:sz w:val="24"/>
          <w:szCs w:val="24"/>
        </w:rPr>
        <w:t xml:space="preserve"> Drama, Türkçe Dil (Bütünleştirilmiş, Büyük Grup)</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5D3D71" w:rsidRPr="00C13FDB" w:rsidRDefault="005D3D71" w:rsidP="005D3D71">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5D3D71" w:rsidRPr="00C13FDB" w:rsidRDefault="005D3D71" w:rsidP="005D3D71">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5D3D71" w:rsidRPr="00C13FDB" w:rsidRDefault="005D3D71" w:rsidP="005D3D71">
      <w:pPr>
        <w:spacing w:line="276" w:lineRule="auto"/>
        <w:rPr>
          <w:rFonts w:ascii="Times New Roman" w:hAnsi="Times New Roman" w:cs="Times New Roman"/>
          <w:b/>
          <w:sz w:val="24"/>
          <w:szCs w:val="24"/>
          <w:u w:val="single"/>
        </w:rPr>
      </w:pPr>
      <w:r w:rsidRPr="00483927">
        <w:rPr>
          <w:rFonts w:ascii="Times New Roman" w:hAnsi="Times New Roman" w:cs="Times New Roman"/>
          <w:b/>
          <w:sz w:val="24"/>
          <w:szCs w:val="24"/>
        </w:rPr>
        <w:t xml:space="preserve">“Parkur” </w:t>
      </w:r>
      <w:r w:rsidRPr="00C13FDB">
        <w:rPr>
          <w:rFonts w:ascii="Times New Roman" w:hAnsi="Times New Roman" w:cs="Times New Roman"/>
          <w:sz w:val="24"/>
          <w:szCs w:val="24"/>
        </w:rPr>
        <w:t>Hareket (Küçük Grup)</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bookmarkStart w:id="0" w:name="_GoBack"/>
      <w:bookmarkEnd w:id="0"/>
    </w:p>
    <w:p w:rsidR="005D3D71" w:rsidRPr="00C13FDB" w:rsidRDefault="005D3D71" w:rsidP="005D3D71">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E50E26" w:rsidRDefault="00E50E26" w:rsidP="005D3D71">
      <w:pPr>
        <w:spacing w:line="276" w:lineRule="auto"/>
        <w:jc w:val="center"/>
        <w:rPr>
          <w:rFonts w:ascii="Times New Roman" w:hAnsi="Times New Roman" w:cs="Times New Roman"/>
          <w:b/>
          <w:sz w:val="24"/>
          <w:szCs w:val="24"/>
        </w:rPr>
      </w:pPr>
    </w:p>
    <w:p w:rsidR="005D3D71" w:rsidRPr="00C13FDB" w:rsidRDefault="005D3D71" w:rsidP="005D3D71">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BASKA NE OLABİLİRDİ?</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Drama, Türkçe Dil (Bütünleştirilmiş, Büyük Grup)</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5D3D71" w:rsidRPr="00C13FDB" w:rsidRDefault="005D3D71" w:rsidP="005D3D71">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SOSYAL DUYGUSAL GELİŞİM</w:t>
      </w:r>
    </w:p>
    <w:p w:rsidR="005D3D71" w:rsidRPr="00C13FDB" w:rsidRDefault="005D3D71" w:rsidP="005D3D71">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Duygu, düşünce ve hayallerini özgün yollarla ifade eder. Nesneleri alışılmışın dışında kullanır. Özgün özellikler taşıyan ürünler oluşturur.</w:t>
      </w:r>
    </w:p>
    <w:p w:rsidR="005D3D71" w:rsidRPr="00C13FDB" w:rsidRDefault="005D3D71" w:rsidP="005D3D71">
      <w:pPr>
        <w:pStyle w:val="NormalWeb"/>
        <w:shd w:val="clear" w:color="auto" w:fill="FFFFFF"/>
        <w:spacing w:before="0" w:beforeAutospacing="0" w:after="0" w:afterAutospacing="0" w:line="276" w:lineRule="auto"/>
        <w:textAlignment w:val="baseline"/>
        <w:rPr>
          <w:bdr w:val="none" w:sz="0" w:space="0" w:color="auto" w:frame="1"/>
        </w:rPr>
      </w:pP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Elbise askısı, çivi, anahtar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Farklı kullanım alanları</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5D3D71" w:rsidRPr="00C13FDB" w:rsidRDefault="005D3D71" w:rsidP="005D3D71">
      <w:pPr>
        <w:shd w:val="clear" w:color="auto" w:fill="FFFFFF"/>
        <w:spacing w:line="240" w:lineRule="auto"/>
        <w:rPr>
          <w:rFonts w:ascii="Times New Roman" w:hAnsi="Times New Roman" w:cs="Times New Roman"/>
          <w:sz w:val="24"/>
          <w:szCs w:val="24"/>
        </w:rPr>
      </w:pPr>
      <w:r w:rsidRPr="00C13FDB">
        <w:rPr>
          <w:rFonts w:ascii="Times New Roman" w:hAnsi="Times New Roman" w:cs="Times New Roman"/>
          <w:sz w:val="24"/>
          <w:szCs w:val="24"/>
        </w:rPr>
        <w:t>Çember şekilde oturan gruba bir nesne verilir. (çivi, elbise askısı) Her iki nesne de tüm grup üyelerinde dolaşır. Nesneyi eline alan çocuk:</w:t>
      </w:r>
    </w:p>
    <w:p w:rsidR="005D3D71" w:rsidRPr="00C13FDB" w:rsidRDefault="005D3D71" w:rsidP="005D3D71">
      <w:pPr>
        <w:shd w:val="clear" w:color="auto" w:fill="FFFFFF"/>
        <w:spacing w:line="240" w:lineRule="auto"/>
        <w:rPr>
          <w:rFonts w:ascii="Times New Roman" w:hAnsi="Times New Roman" w:cs="Times New Roman"/>
          <w:sz w:val="24"/>
          <w:szCs w:val="24"/>
        </w:rPr>
      </w:pPr>
      <w:r w:rsidRPr="00C13FDB">
        <w:rPr>
          <w:rFonts w:ascii="Times New Roman" w:hAnsi="Times New Roman" w:cs="Times New Roman"/>
          <w:sz w:val="24"/>
          <w:szCs w:val="24"/>
        </w:rPr>
        <w:t>Bu nesneyi esas görevi dışında farklı ne olarak kullanabilirdik? Sorusuna cevap verir. </w:t>
      </w:r>
    </w:p>
    <w:p w:rsidR="005D3D71" w:rsidRDefault="005D3D71" w:rsidP="005D3D71">
      <w:pPr>
        <w:shd w:val="clear" w:color="auto" w:fill="FFFFFF"/>
        <w:spacing w:line="240" w:lineRule="auto"/>
        <w:rPr>
          <w:rFonts w:ascii="Times New Roman" w:hAnsi="Times New Roman" w:cs="Times New Roman"/>
          <w:sz w:val="24"/>
          <w:szCs w:val="24"/>
        </w:rPr>
      </w:pPr>
      <w:r w:rsidRPr="00C13FDB">
        <w:rPr>
          <w:rFonts w:ascii="Times New Roman" w:hAnsi="Times New Roman" w:cs="Times New Roman"/>
          <w:sz w:val="24"/>
          <w:szCs w:val="24"/>
        </w:rPr>
        <w:t>Bir çocuk tarafından söylenen fikir tekrar söylenmemelidir. </w:t>
      </w:r>
    </w:p>
    <w:p w:rsidR="00483927" w:rsidRPr="00C13FDB" w:rsidRDefault="00BE2416" w:rsidP="005D3D71">
      <w:pPr>
        <w:shd w:val="clear" w:color="auto" w:fill="FFFFFF"/>
        <w:spacing w:line="240" w:lineRule="auto"/>
        <w:rPr>
          <w:rFonts w:ascii="Times New Roman" w:hAnsi="Times New Roman" w:cs="Times New Roman"/>
          <w:sz w:val="24"/>
          <w:szCs w:val="24"/>
        </w:rPr>
      </w:pPr>
      <w:r>
        <w:rPr>
          <w:rFonts w:ascii="Times New Roman" w:hAnsi="Times New Roman" w:cs="Times New Roman"/>
          <w:sz w:val="24"/>
          <w:szCs w:val="24"/>
        </w:rPr>
        <w:t>Koza</w:t>
      </w:r>
      <w:r w:rsidR="00483927">
        <w:rPr>
          <w:rFonts w:ascii="Times New Roman" w:hAnsi="Times New Roman" w:cs="Times New Roman"/>
          <w:sz w:val="24"/>
          <w:szCs w:val="24"/>
        </w:rPr>
        <w:t xml:space="preserve"> Eğitim Seti 8. Kitaptan 25. 26. Ve 27. Sayfalar tamamlanır.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5D3D71" w:rsidRPr="00C13FDB" w:rsidRDefault="005D3D71" w:rsidP="005D3D71">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Nesneler için farklı kullanım alanları bulmak hakkında ne düşünüyorsun?</w:t>
      </w:r>
    </w:p>
    <w:p w:rsidR="005D3D71" w:rsidRPr="00C13FDB" w:rsidRDefault="005D3D71" w:rsidP="005D3D71">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Senin için zorlukları nelerdi?</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5D3D71" w:rsidRPr="00C13FDB" w:rsidRDefault="005D3D71" w:rsidP="005D3D71">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PARKUR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Hareket (Küçük Grup)</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5D3D71" w:rsidRPr="00C13FDB" w:rsidRDefault="005D3D71" w:rsidP="005D3D71">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5D3D71" w:rsidRPr="00C13FDB" w:rsidRDefault="005D3D71" w:rsidP="005D3D71">
      <w:pPr>
        <w:pStyle w:val="NormalWeb"/>
        <w:shd w:val="clear" w:color="auto" w:fill="FFFFFF"/>
        <w:spacing w:before="0" w:beforeAutospacing="0" w:after="0" w:afterAutospacing="0" w:line="276" w:lineRule="auto"/>
        <w:textAlignment w:val="baseline"/>
        <w:rPr>
          <w:rFonts w:eastAsiaTheme="minorHAnsi"/>
          <w:lang w:val="tr-TR"/>
        </w:rPr>
      </w:pPr>
      <w:r w:rsidRPr="00C13FDB">
        <w:rPr>
          <w:rFonts w:ascii="Helvetica" w:hAnsi="Helvetica"/>
          <w:sz w:val="23"/>
          <w:szCs w:val="23"/>
        </w:rPr>
        <w:br/>
      </w:r>
      <w:r w:rsidRPr="00C13FDB">
        <w:rPr>
          <w:rFonts w:eastAsiaTheme="minorHAnsi"/>
          <w:b/>
          <w:lang w:val="tr-TR"/>
        </w:rPr>
        <w:t>Kazanım 1: Yer değiştirme hareketleri yapar.</w:t>
      </w:r>
      <w:r w:rsidRPr="00C13FDB">
        <w:rPr>
          <w:rFonts w:eastAsiaTheme="minorHAnsi"/>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w:t>
      </w:r>
      <w:proofErr w:type="spellStart"/>
      <w:r w:rsidRPr="00C13FDB">
        <w:rPr>
          <w:rFonts w:eastAsiaTheme="minorHAnsi"/>
          <w:lang w:val="tr-TR"/>
        </w:rPr>
        <w:t>Galop</w:t>
      </w:r>
      <w:proofErr w:type="spellEnd"/>
      <w:r w:rsidRPr="00C13FDB">
        <w:rPr>
          <w:rFonts w:eastAsiaTheme="minorHAnsi"/>
          <w:lang w:val="tr-TR"/>
        </w:rPr>
        <w:t xml:space="preserve"> yaparak belirli mesafede ilerler. Sekerek belirli mesafede ilerler. </w:t>
      </w:r>
    </w:p>
    <w:p w:rsidR="005D3D71" w:rsidRPr="00C13FDB" w:rsidRDefault="005D3D71" w:rsidP="005D3D71">
      <w:pPr>
        <w:pStyle w:val="NormalWeb"/>
        <w:shd w:val="clear" w:color="auto" w:fill="FFFFFF"/>
        <w:spacing w:before="0" w:beforeAutospacing="0" w:after="0" w:afterAutospacing="0" w:line="276" w:lineRule="auto"/>
        <w:textAlignment w:val="baseline"/>
        <w:rPr>
          <w:bdr w:val="none" w:sz="0" w:space="0" w:color="auto" w:frame="1"/>
        </w:rPr>
      </w:pP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Parkur malzemeleri, yumuşak blok</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Öğrenme Süreci:</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Yere iki tane, birbirinin aynı engelli parkur çizilir. İki çocuk seçilir her iki çocuğa Nesneyi (yumuşak blok) omuzunla taşı (bacaklarınla, dirseklerinle, bileklerinle, sırtınla taşı ...) yönergesi verilir. Her iki çocuğun daha parkuru işbirliği içerisinde bitirmesi istenir.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5D3D71" w:rsidRPr="00C13FDB" w:rsidRDefault="005D3D71" w:rsidP="005D3D71">
      <w:pPr>
        <w:pStyle w:val="ListeParagraf"/>
        <w:numPr>
          <w:ilvl w:val="0"/>
          <w:numId w:val="1"/>
        </w:numPr>
        <w:spacing w:line="276" w:lineRule="auto"/>
        <w:rPr>
          <w:rFonts w:ascii="Times New Roman" w:hAnsi="Times New Roman" w:cs="Times New Roman"/>
          <w:sz w:val="24"/>
          <w:szCs w:val="24"/>
        </w:rPr>
      </w:pPr>
      <w:proofErr w:type="spellStart"/>
      <w:r w:rsidRPr="00C13FDB">
        <w:rPr>
          <w:rFonts w:ascii="Times New Roman" w:hAnsi="Times New Roman" w:cs="Times New Roman"/>
          <w:sz w:val="24"/>
          <w:szCs w:val="24"/>
        </w:rPr>
        <w:t>Pakurda</w:t>
      </w:r>
      <w:proofErr w:type="spellEnd"/>
      <w:r w:rsidRPr="00C13FDB">
        <w:rPr>
          <w:rFonts w:ascii="Times New Roman" w:hAnsi="Times New Roman" w:cs="Times New Roman"/>
          <w:sz w:val="24"/>
          <w:szCs w:val="24"/>
        </w:rPr>
        <w:t xml:space="preserve"> en sevdiğin kısım hangisiydi?</w:t>
      </w:r>
    </w:p>
    <w:p w:rsidR="005D3D71" w:rsidRPr="00C13FDB" w:rsidRDefault="005D3D71" w:rsidP="005D3D71">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Tekrar parkur etkinliği yapacak olsak nasıl eklemek yapabiliriz?</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5D3D71" w:rsidRPr="00C13FDB" w:rsidRDefault="005D3D71" w:rsidP="005D3D71"/>
    <w:p w:rsidR="005D3D71" w:rsidRPr="00C13FDB" w:rsidRDefault="005D3D71" w:rsidP="005D3D71"/>
    <w:p w:rsidR="00D12CE2" w:rsidRDefault="00D12CE2"/>
    <w:sectPr w:rsidR="00D12CE2" w:rsidSect="005D3D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00450"/>
    <w:multiLevelType w:val="hybridMultilevel"/>
    <w:tmpl w:val="48ECF6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9245F7E"/>
    <w:multiLevelType w:val="hybridMultilevel"/>
    <w:tmpl w:val="4CD8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56"/>
    <w:rsid w:val="004155DF"/>
    <w:rsid w:val="00483927"/>
    <w:rsid w:val="005D3D71"/>
    <w:rsid w:val="00887356"/>
    <w:rsid w:val="0092012D"/>
    <w:rsid w:val="00BE2416"/>
    <w:rsid w:val="00D12CE2"/>
    <w:rsid w:val="00E50E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D71"/>
    <w:pPr>
      <w:spacing w:before="0" w:after="160" w:line="259" w:lineRule="auto"/>
      <w:jc w:val="left"/>
    </w:pPr>
  </w:style>
  <w:style w:type="paragraph" w:styleId="Balk2">
    <w:name w:val="heading 2"/>
    <w:basedOn w:val="Normal"/>
    <w:link w:val="Balk2Char"/>
    <w:uiPriority w:val="9"/>
    <w:qFormat/>
    <w:rsid w:val="005D3D71"/>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D3D71"/>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5D3D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D3D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D71"/>
    <w:pPr>
      <w:spacing w:before="0" w:after="160" w:line="259" w:lineRule="auto"/>
      <w:jc w:val="left"/>
    </w:pPr>
  </w:style>
  <w:style w:type="paragraph" w:styleId="Balk2">
    <w:name w:val="heading 2"/>
    <w:basedOn w:val="Normal"/>
    <w:link w:val="Balk2Char"/>
    <w:uiPriority w:val="9"/>
    <w:qFormat/>
    <w:rsid w:val="005D3D71"/>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D3D71"/>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5D3D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D3D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582</Words>
  <Characters>3321</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2021-10-13T07:20:00Z</cp:lastPrinted>
  <dcterms:created xsi:type="dcterms:W3CDTF">2021-04-23T14:55:00Z</dcterms:created>
  <dcterms:modified xsi:type="dcterms:W3CDTF">2021-10-13T07:20:00Z</dcterms:modified>
</cp:coreProperties>
</file>